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42" w:rsidRPr="009F0F42" w:rsidRDefault="009F0F42" w:rsidP="009F0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0F4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CFFFF"/>
          <w:lang w:eastAsia="en-GB"/>
        </w:rPr>
        <w:t>Wednesday 6</w:t>
      </w:r>
      <w:r w:rsidRPr="009F0F4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CFFFF"/>
          <w:vertAlign w:val="superscript"/>
          <w:lang w:eastAsia="en-GB"/>
        </w:rPr>
        <w:t>th</w:t>
      </w:r>
      <w:r w:rsidRPr="009F0F4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CFFFF"/>
          <w:lang w:eastAsia="en-GB"/>
        </w:rPr>
        <w:t> February 2019</w:t>
      </w:r>
    </w:p>
    <w:p w:rsidR="009F0F42" w:rsidRPr="009F0F42" w:rsidRDefault="009F0F42" w:rsidP="009F0F42">
      <w:pPr>
        <w:shd w:val="clear" w:color="auto" w:fill="CC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9F0F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SUBSEA CABLES</w:t>
      </w:r>
    </w:p>
    <w:p w:rsidR="009F0F42" w:rsidRPr="009F0F42" w:rsidRDefault="009F0F42" w:rsidP="009F0F42">
      <w:pPr>
        <w:shd w:val="clear" w:color="auto" w:fill="CC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9F0F42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Ian King - </w:t>
      </w:r>
      <w:proofErr w:type="spellStart"/>
      <w:r w:rsidRPr="009F0F42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Soltech</w:t>
      </w:r>
      <w:proofErr w:type="spellEnd"/>
      <w:r w:rsidRPr="009F0F42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Group</w:t>
      </w:r>
    </w:p>
    <w:p w:rsidR="004504C9" w:rsidRDefault="009F0F42">
      <w:bookmarkStart w:id="0" w:name="_GoBack"/>
      <w:bookmarkEnd w:id="0"/>
    </w:p>
    <w:sectPr w:rsidR="00450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4B"/>
    <w:rsid w:val="000E1A4B"/>
    <w:rsid w:val="007B3FB2"/>
    <w:rsid w:val="009F0F42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2</cp:revision>
  <dcterms:created xsi:type="dcterms:W3CDTF">2019-11-15T17:22:00Z</dcterms:created>
  <dcterms:modified xsi:type="dcterms:W3CDTF">2019-11-15T17:22:00Z</dcterms:modified>
</cp:coreProperties>
</file>